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rutenett"/>
        <w:tblW w:w="5165" w:type="pct"/>
        <w:tblLayout w:type="fixed"/>
        <w:tblLook w:val="04A0" w:firstRow="1" w:lastRow="0" w:firstColumn="1" w:lastColumn="0" w:noHBand="0" w:noVBand="1"/>
      </w:tblPr>
      <w:tblGrid>
        <w:gridCol w:w="1254"/>
        <w:gridCol w:w="994"/>
        <w:gridCol w:w="852"/>
        <w:gridCol w:w="992"/>
        <w:gridCol w:w="992"/>
        <w:gridCol w:w="852"/>
        <w:gridCol w:w="1136"/>
        <w:gridCol w:w="2268"/>
      </w:tblGrid>
      <w:tr w:rsidR="003E32B0" w:rsidRPr="007264A8" w:rsidTr="003E32B0">
        <w:tc>
          <w:tcPr>
            <w:tcW w:w="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F6C1A" w:rsidRPr="007264A8" w:rsidRDefault="003F6C1A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532" w:type="pct"/>
            <w:tcBorders>
              <w:top w:val="single" w:sz="12" w:space="0" w:color="auto"/>
              <w:bottom w:val="single" w:sz="12" w:space="0" w:color="auto"/>
            </w:tcBorders>
          </w:tcPr>
          <w:p w:rsidR="003F6C1A" w:rsidRPr="007264A8" w:rsidRDefault="003F6C1A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Leilighet</w:t>
            </w:r>
          </w:p>
        </w:tc>
        <w:tc>
          <w:tcPr>
            <w:tcW w:w="456" w:type="pct"/>
            <w:tcBorders>
              <w:top w:val="single" w:sz="12" w:space="0" w:color="auto"/>
              <w:bottom w:val="single" w:sz="12" w:space="0" w:color="auto"/>
            </w:tcBorders>
          </w:tcPr>
          <w:p w:rsidR="003F6C1A" w:rsidRPr="007264A8" w:rsidRDefault="003E32B0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Spott- kasser</w:t>
            </w:r>
          </w:p>
        </w:tc>
        <w:tc>
          <w:tcPr>
            <w:tcW w:w="531" w:type="pct"/>
            <w:tcBorders>
              <w:top w:val="single" w:sz="12" w:space="0" w:color="auto"/>
              <w:bottom w:val="single" w:sz="12" w:space="0" w:color="auto"/>
            </w:tcBorders>
          </w:tcPr>
          <w:p w:rsidR="003F6C1A" w:rsidRPr="007264A8" w:rsidRDefault="003E32B0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Spotter</w:t>
            </w:r>
          </w:p>
        </w:tc>
        <w:tc>
          <w:tcPr>
            <w:tcW w:w="531" w:type="pct"/>
            <w:tcBorders>
              <w:top w:val="single" w:sz="12" w:space="0" w:color="auto"/>
              <w:bottom w:val="single" w:sz="12" w:space="0" w:color="auto"/>
            </w:tcBorders>
          </w:tcPr>
          <w:p w:rsidR="003F6C1A" w:rsidRPr="007264A8" w:rsidRDefault="003E32B0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Doble spotter</w:t>
            </w:r>
          </w:p>
        </w:tc>
        <w:tc>
          <w:tcPr>
            <w:tcW w:w="456" w:type="pct"/>
            <w:tcBorders>
              <w:top w:val="single" w:sz="12" w:space="0" w:color="auto"/>
              <w:bottom w:val="single" w:sz="12" w:space="0" w:color="auto"/>
            </w:tcBorders>
          </w:tcPr>
          <w:p w:rsidR="003F6C1A" w:rsidRPr="007264A8" w:rsidRDefault="003E32B0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Møbel spot</w:t>
            </w:r>
          </w:p>
        </w:tc>
        <w:tc>
          <w:tcPr>
            <w:tcW w:w="608" w:type="pct"/>
            <w:tcBorders>
              <w:top w:val="single" w:sz="12" w:space="0" w:color="auto"/>
              <w:bottom w:val="single" w:sz="12" w:space="0" w:color="auto"/>
            </w:tcBorders>
          </w:tcPr>
          <w:p w:rsidR="003F6C1A" w:rsidRPr="007264A8" w:rsidRDefault="003E32B0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Led driver</w:t>
            </w:r>
          </w:p>
        </w:tc>
        <w:tc>
          <w:tcPr>
            <w:tcW w:w="12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6C1A" w:rsidRPr="007264A8" w:rsidRDefault="003E32B0" w:rsidP="00335398">
            <w:pPr>
              <w:tabs>
                <w:tab w:val="left" w:pos="1110"/>
              </w:tabs>
              <w:rPr>
                <w:b/>
              </w:rPr>
            </w:pPr>
            <w:proofErr w:type="spellStart"/>
            <w:r>
              <w:rPr>
                <w:b/>
              </w:rPr>
              <w:t>Taping</w:t>
            </w:r>
            <w:proofErr w:type="spellEnd"/>
            <w:r>
              <w:rPr>
                <w:b/>
              </w:rPr>
              <w:t>/mansjett TEK 10</w:t>
            </w:r>
          </w:p>
        </w:tc>
      </w:tr>
      <w:tr w:rsidR="003E32B0" w:rsidTr="003E32B0">
        <w:tc>
          <w:tcPr>
            <w:tcW w:w="672" w:type="pct"/>
            <w:tcBorders>
              <w:top w:val="single" w:sz="12" w:space="0" w:color="auto"/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  <w:tcBorders>
              <w:top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  <w:tcBorders>
              <w:top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top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top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  <w:tcBorders>
              <w:top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  <w:tcBorders>
              <w:top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top w:val="single" w:sz="12" w:space="0" w:color="auto"/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E32B0" w:rsidP="00335398">
            <w:pPr>
              <w:tabs>
                <w:tab w:val="left" w:pos="1110"/>
              </w:tabs>
            </w:pPr>
            <w:r>
              <w:t>X2 *</w:t>
            </w:r>
          </w:p>
        </w:tc>
        <w:tc>
          <w:tcPr>
            <w:tcW w:w="456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35398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  <w:proofErr w:type="spellStart"/>
            <w:r>
              <w:t>Gr.Pos</w:t>
            </w:r>
            <w:proofErr w:type="spellEnd"/>
            <w:r>
              <w:t>.</w:t>
            </w:r>
          </w:p>
        </w:tc>
        <w:tc>
          <w:tcPr>
            <w:tcW w:w="532" w:type="pct"/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E32B0" w:rsidP="003F6C1A">
            <w:pPr>
              <w:tabs>
                <w:tab w:val="left" w:pos="1110"/>
              </w:tabs>
            </w:pPr>
            <w:r>
              <w:t>610,11</w:t>
            </w:r>
            <w:bookmarkStart w:id="0" w:name="_GoBack"/>
            <w:bookmarkEnd w:id="0"/>
          </w:p>
        </w:tc>
        <w:tc>
          <w:tcPr>
            <w:tcW w:w="531" w:type="pct"/>
          </w:tcPr>
          <w:p w:rsidR="003F6C1A" w:rsidRDefault="003E32B0" w:rsidP="003F6C1A">
            <w:pPr>
              <w:tabs>
                <w:tab w:val="left" w:pos="1110"/>
              </w:tabs>
            </w:pPr>
            <w:r>
              <w:t>610,10</w:t>
            </w:r>
          </w:p>
        </w:tc>
        <w:tc>
          <w:tcPr>
            <w:tcW w:w="531" w:type="pct"/>
          </w:tcPr>
          <w:p w:rsidR="003F6C1A" w:rsidRDefault="003E32B0" w:rsidP="003F6C1A">
            <w:pPr>
              <w:tabs>
                <w:tab w:val="left" w:pos="1110"/>
              </w:tabs>
            </w:pPr>
            <w:r>
              <w:t>610,10</w:t>
            </w:r>
          </w:p>
        </w:tc>
        <w:tc>
          <w:tcPr>
            <w:tcW w:w="456" w:type="pct"/>
          </w:tcPr>
          <w:p w:rsidR="003F6C1A" w:rsidRDefault="003E32B0" w:rsidP="003F6C1A">
            <w:pPr>
              <w:tabs>
                <w:tab w:val="left" w:pos="1110"/>
              </w:tabs>
            </w:pPr>
            <w:r>
              <w:t>610,10</w:t>
            </w:r>
          </w:p>
        </w:tc>
        <w:tc>
          <w:tcPr>
            <w:tcW w:w="608" w:type="pct"/>
          </w:tcPr>
          <w:p w:rsidR="003F6C1A" w:rsidRDefault="003E32B0" w:rsidP="003F6C1A">
            <w:pPr>
              <w:tabs>
                <w:tab w:val="left" w:pos="1110"/>
              </w:tabs>
            </w:pPr>
            <w:r>
              <w:t>1040,10</w:t>
            </w: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E32B0" w:rsidP="003F6C1A">
            <w:pPr>
              <w:tabs>
                <w:tab w:val="left" w:pos="1110"/>
              </w:tabs>
            </w:pPr>
            <w:r>
              <w:t>405,25 og 610,12</w:t>
            </w: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  <w:r>
              <w:t>Tilsammen</w:t>
            </w:r>
          </w:p>
        </w:tc>
        <w:tc>
          <w:tcPr>
            <w:tcW w:w="532" w:type="pct"/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456" w:type="pct"/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608" w:type="pct"/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right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</w:tr>
      <w:tr w:rsidR="003E32B0" w:rsidTr="003E32B0">
        <w:tc>
          <w:tcPr>
            <w:tcW w:w="672" w:type="pct"/>
            <w:tcBorders>
              <w:left w:val="single" w:sz="12" w:space="0" w:color="auto"/>
              <w:bottom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532" w:type="pct"/>
            <w:tcBorders>
              <w:bottom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456" w:type="pct"/>
            <w:tcBorders>
              <w:bottom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bottom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bottom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456" w:type="pct"/>
            <w:tcBorders>
              <w:bottom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608" w:type="pct"/>
            <w:tcBorders>
              <w:bottom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  <w:tc>
          <w:tcPr>
            <w:tcW w:w="1214" w:type="pct"/>
            <w:tcBorders>
              <w:bottom w:val="single" w:sz="12" w:space="0" w:color="auto"/>
              <w:right w:val="single" w:sz="12" w:space="0" w:color="auto"/>
            </w:tcBorders>
          </w:tcPr>
          <w:p w:rsidR="003F6C1A" w:rsidRDefault="003F6C1A" w:rsidP="003F6C1A">
            <w:pPr>
              <w:tabs>
                <w:tab w:val="left" w:pos="1110"/>
              </w:tabs>
            </w:pPr>
          </w:p>
        </w:tc>
      </w:tr>
    </w:tbl>
    <w:p w:rsidR="003F6C1A" w:rsidRDefault="003F6C1A" w:rsidP="00335398">
      <w:pPr>
        <w:tabs>
          <w:tab w:val="left" w:pos="1110"/>
        </w:tabs>
      </w:pPr>
    </w:p>
    <w:p w:rsidR="00933299" w:rsidRDefault="003E32B0" w:rsidP="00335398">
      <w:pPr>
        <w:tabs>
          <w:tab w:val="left" w:pos="1110"/>
        </w:tabs>
      </w:pPr>
      <w:r>
        <w:t>*Ved montering av doble spotter må pris for denne arbeidssituasjonen avklares med bedrift. Dobbel montasjepris på spott kan være et eksempel.</w:t>
      </w:r>
      <w:r w:rsidR="00335398">
        <w:tab/>
      </w:r>
    </w:p>
    <w:sectPr w:rsidR="0093329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270" w:rsidRDefault="00BA1270" w:rsidP="00F95EDC">
      <w:pPr>
        <w:spacing w:after="0" w:line="240" w:lineRule="auto"/>
      </w:pPr>
      <w:r>
        <w:separator/>
      </w:r>
    </w:p>
  </w:endnote>
  <w:endnote w:type="continuationSeparator" w:id="0">
    <w:p w:rsidR="00BA1270" w:rsidRDefault="00BA1270" w:rsidP="00F95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270" w:rsidRDefault="00BA1270" w:rsidP="00F95EDC">
      <w:pPr>
        <w:spacing w:after="0" w:line="240" w:lineRule="auto"/>
      </w:pPr>
      <w:r>
        <w:separator/>
      </w:r>
    </w:p>
  </w:footnote>
  <w:footnote w:type="continuationSeparator" w:id="0">
    <w:p w:rsidR="00BA1270" w:rsidRDefault="00BA1270" w:rsidP="00F95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DC" w:rsidRDefault="003E32B0" w:rsidP="00F95EDC">
    <w:pPr>
      <w:pStyle w:val="Tittel"/>
    </w:pPr>
    <w:r>
      <w:t>Innfelte lamper</w:t>
    </w:r>
    <w:r w:rsidR="00875C23">
      <w:t xml:space="preserve"> skjema</w:t>
    </w:r>
    <w:r w:rsidR="00F95EDC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EDC"/>
    <w:rsid w:val="000D6C8E"/>
    <w:rsid w:val="0013511B"/>
    <w:rsid w:val="00204013"/>
    <w:rsid w:val="00335398"/>
    <w:rsid w:val="003C1AA4"/>
    <w:rsid w:val="003E32B0"/>
    <w:rsid w:val="003F58D3"/>
    <w:rsid w:val="003F6C1A"/>
    <w:rsid w:val="0049707E"/>
    <w:rsid w:val="006C3349"/>
    <w:rsid w:val="006E5414"/>
    <w:rsid w:val="007264A8"/>
    <w:rsid w:val="00736EA5"/>
    <w:rsid w:val="00875C23"/>
    <w:rsid w:val="00933299"/>
    <w:rsid w:val="00977E33"/>
    <w:rsid w:val="009C2F0F"/>
    <w:rsid w:val="00B3663C"/>
    <w:rsid w:val="00BA1270"/>
    <w:rsid w:val="00D15383"/>
    <w:rsid w:val="00DA6D04"/>
    <w:rsid w:val="00EA691D"/>
    <w:rsid w:val="00EC785D"/>
    <w:rsid w:val="00EE117D"/>
    <w:rsid w:val="00F07478"/>
    <w:rsid w:val="00F95EDC"/>
    <w:rsid w:val="00FD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022D3-BE26-4975-BA67-AA00942C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39"/>
    <w:rsid w:val="00F9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F95EDC"/>
  </w:style>
  <w:style w:type="paragraph" w:styleId="Bunntekst">
    <w:name w:val="footer"/>
    <w:basedOn w:val="Normal"/>
    <w:link w:val="Bunn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F95EDC"/>
  </w:style>
  <w:style w:type="paragraph" w:styleId="Tittel">
    <w:name w:val="Title"/>
    <w:basedOn w:val="Normal"/>
    <w:next w:val="Normal"/>
    <w:link w:val="TittelTegn"/>
    <w:uiPriority w:val="10"/>
    <w:qFormat/>
    <w:rsid w:val="00F95ED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F95E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3F5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3F58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Andre Arnesen</dc:creator>
  <cp:keywords/>
  <dc:description/>
  <cp:lastModifiedBy>Kim Andre Arnesen</cp:lastModifiedBy>
  <cp:revision>3</cp:revision>
  <cp:lastPrinted>2016-12-29T14:52:00Z</cp:lastPrinted>
  <dcterms:created xsi:type="dcterms:W3CDTF">2017-10-31T08:46:00Z</dcterms:created>
  <dcterms:modified xsi:type="dcterms:W3CDTF">2017-10-31T08:54:00Z</dcterms:modified>
</cp:coreProperties>
</file>